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7D0F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Al dirigente scolastico </w:t>
      </w:r>
    </w:p>
    <w:p w14:paraId="6CFB8CED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I.I.S. “P.L. NERVI”</w:t>
      </w:r>
    </w:p>
    <w:p w14:paraId="095A5032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68C33773" w14:textId="77777777" w:rsidR="00E41C7C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43313D7" w14:textId="77777777" w:rsidR="00E41C7C" w:rsidRPr="003F53AF" w:rsidRDefault="00E41C7C" w:rsidP="00CF5618">
      <w:pPr>
        <w:widowControl/>
        <w:suppressAutoHyphens w:val="0"/>
        <w:jc w:val="right"/>
        <w:rPr>
          <w:rFonts w:ascii="Calibri" w:hAnsi="Calibri" w:cs="Times New Roman"/>
          <w:kern w:val="0"/>
          <w:sz w:val="28"/>
          <w:szCs w:val="28"/>
          <w:lang w:eastAsia="en-US" w:bidi="ar-SA"/>
        </w:rPr>
      </w:pPr>
    </w:p>
    <w:p w14:paraId="568CE982" w14:textId="38C9DB77" w:rsidR="00E41C7C" w:rsidRDefault="00E41C7C" w:rsidP="00BD5C26">
      <w:pPr>
        <w:pStyle w:val="NormaleWeb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lang w:eastAsia="en-US"/>
        </w:rPr>
        <w:t xml:space="preserve">Oggetto: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Comparto Istruzione e Ricerca – Sezione Scuola Azion</w:t>
      </w:r>
      <w:r w:rsidR="00020AA9">
        <w:rPr>
          <w:rFonts w:ascii="Verdana" w:hAnsi="Verdana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di sciopero </w:t>
      </w:r>
      <w:bookmarkStart w:id="0" w:name="_Hlk112414367"/>
      <w:r w:rsidR="00020AA9">
        <w:rPr>
          <w:b/>
          <w:color w:val="000009"/>
          <w:u w:color="000009"/>
        </w:rPr>
        <w:t xml:space="preserve">del </w:t>
      </w:r>
      <w:r w:rsidR="00AE602B">
        <w:rPr>
          <w:b/>
          <w:color w:val="000009"/>
          <w:u w:color="000009"/>
        </w:rPr>
        <w:t>6</w:t>
      </w:r>
      <w:r w:rsidR="00020AA9">
        <w:rPr>
          <w:b/>
          <w:color w:val="000009"/>
          <w:u w:color="000009"/>
        </w:rPr>
        <w:t xml:space="preserve"> </w:t>
      </w:r>
      <w:bookmarkEnd w:id="0"/>
      <w:r w:rsidR="00AE602B">
        <w:rPr>
          <w:b/>
          <w:color w:val="000009"/>
          <w:u w:color="000009"/>
        </w:rPr>
        <w:t>OTTOBRE</w:t>
      </w:r>
      <w:bookmarkStart w:id="1" w:name="_GoBack"/>
      <w:bookmarkEnd w:id="1"/>
      <w:r w:rsidR="00357CEE">
        <w:rPr>
          <w:b/>
          <w:color w:val="000009"/>
          <w:u w:color="000009"/>
        </w:rPr>
        <w:t xml:space="preserve"> 2023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. Nuovi adempimenti previsti dall’Accordo sulle norme di garanzia dei servizi pubblici essenziali del </w:t>
      </w:r>
      <w:r w:rsidR="001C0E27">
        <w:rPr>
          <w:rFonts w:ascii="Verdana" w:hAnsi="Verdana"/>
          <w:b/>
          <w:bCs/>
          <w:i/>
          <w:iCs/>
          <w:color w:val="000000"/>
          <w:sz w:val="20"/>
          <w:szCs w:val="20"/>
        </w:rPr>
        <w:t>28 gennaio 2022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(Gazzetta Ufficiale n. 8 del 12 gennaio 2021) con particolare riferimento agli artt. 3 e 10</w:t>
      </w:r>
      <w:r>
        <w:rPr>
          <w:rFonts w:ascii="Tahoma" w:hAnsi="Tahoma" w:cs="Tahoma"/>
          <w:color w:val="000000"/>
        </w:rPr>
        <w:t>" e pertinenti allegati.</w:t>
      </w:r>
    </w:p>
    <w:p w14:paraId="76E70839" w14:textId="77777777" w:rsidR="00E41C7C" w:rsidRPr="003F53AF" w:rsidRDefault="00E41C7C" w:rsidP="00CF5618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sz w:val="32"/>
          <w:szCs w:val="32"/>
          <w:lang w:eastAsia="en-US" w:bidi="ar-SA"/>
        </w:rPr>
      </w:pPr>
    </w:p>
    <w:p w14:paraId="18337768" w14:textId="77777777" w:rsidR="00E41C7C" w:rsidRDefault="00E41C7C"/>
    <w:p w14:paraId="09789EA3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b/>
          <w:bCs/>
          <w:kern w:val="0"/>
          <w:lang w:eastAsia="en-US" w:bidi="ar-SA"/>
        </w:rPr>
      </w:pPr>
    </w:p>
    <w:p w14:paraId="736A7C1F" w14:textId="77777777" w:rsidR="00E41C7C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spacing w:line="480" w:lineRule="auto"/>
        <w:ind w:right="-431"/>
        <w:jc w:val="both"/>
        <w:rPr>
          <w:rFonts w:eastAsia="Times New Roman" w:cs="Times New Roman"/>
          <w:kern w:val="0"/>
          <w:lang w:eastAsia="en-US" w:bidi="ar-SA"/>
        </w:rPr>
      </w:pPr>
      <w:r w:rsidRPr="003F53AF">
        <w:rPr>
          <w:rFonts w:eastAsia="Times New Roman" w:cs="Times New Roman"/>
          <w:kern w:val="0"/>
          <w:lang w:eastAsia="en-US" w:bidi="ar-SA"/>
        </w:rPr>
        <w:t xml:space="preserve">_ l _ </w:t>
      </w:r>
      <w:proofErr w:type="spellStart"/>
      <w:r w:rsidRPr="003F53AF">
        <w:rPr>
          <w:rFonts w:eastAsia="Times New Roman" w:cs="Times New Roman"/>
          <w:kern w:val="0"/>
          <w:lang w:eastAsia="en-US" w:bidi="ar-SA"/>
        </w:rPr>
        <w:t>sottoscritt</w:t>
      </w:r>
      <w:proofErr w:type="spellEnd"/>
      <w:r w:rsidRPr="003F53AF">
        <w:rPr>
          <w:rFonts w:eastAsia="Times New Roman" w:cs="Times New Roman"/>
          <w:kern w:val="0"/>
          <w:lang w:eastAsia="en-US" w:bidi="ar-SA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5728B835" w14:textId="77777777" w:rsidR="00E41C7C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</w:p>
    <w:p w14:paraId="502FA856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DICHIARA </w:t>
      </w:r>
    </w:p>
    <w:p w14:paraId="4F59D856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44CD4710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la propria intenzione di aderire allo sciopero</w:t>
      </w:r>
    </w:p>
    <w:p w14:paraId="122C1944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360" w:right="-43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F53AF">
        <w:rPr>
          <w:rFonts w:eastAsia="Times New Roman" w:cs="Times New Roman"/>
          <w:kern w:val="0"/>
          <w:sz w:val="22"/>
          <w:szCs w:val="22"/>
          <w:lang w:eastAsia="en-US" w:bidi="ar-SA"/>
        </w:rPr>
        <w:t>(oppure)</w:t>
      </w:r>
    </w:p>
    <w:p w14:paraId="40D2011F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la propria intenzione di non aderire allo sciopero </w:t>
      </w:r>
    </w:p>
    <w:p w14:paraId="5381DDAC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F53AF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   (oppure)</w:t>
      </w:r>
    </w:p>
    <w:p w14:paraId="38220067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di non aver ancora maturato alcuna decisione sull’adesione o meno allo sciopero</w:t>
      </w:r>
    </w:p>
    <w:p w14:paraId="0B763EFF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25B6C5E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85920A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In fede</w:t>
      </w:r>
    </w:p>
    <w:p w14:paraId="2E474E1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008C6A08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5CC70E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______________                                                       ________________________</w:t>
      </w:r>
    </w:p>
    <w:p w14:paraId="2F14FA88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data                                                                                       firma</w:t>
      </w:r>
    </w:p>
    <w:p w14:paraId="52DC0EDB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F32C8C7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</w:p>
    <w:p w14:paraId="3A4D5AF3" w14:textId="77777777" w:rsidR="00E41C7C" w:rsidRDefault="00E41C7C"/>
    <w:sectPr w:rsidR="00E41C7C" w:rsidSect="005C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18"/>
    <w:rsid w:val="00020AA9"/>
    <w:rsid w:val="00093FD9"/>
    <w:rsid w:val="000B4F1F"/>
    <w:rsid w:val="00100305"/>
    <w:rsid w:val="00115142"/>
    <w:rsid w:val="0011709D"/>
    <w:rsid w:val="0018159B"/>
    <w:rsid w:val="001C0E27"/>
    <w:rsid w:val="001D1706"/>
    <w:rsid w:val="0024077D"/>
    <w:rsid w:val="00357CEE"/>
    <w:rsid w:val="003705A6"/>
    <w:rsid w:val="003F53AF"/>
    <w:rsid w:val="00487BCD"/>
    <w:rsid w:val="00594145"/>
    <w:rsid w:val="005C0B0D"/>
    <w:rsid w:val="0066243F"/>
    <w:rsid w:val="00690B23"/>
    <w:rsid w:val="006C2491"/>
    <w:rsid w:val="007A549C"/>
    <w:rsid w:val="007E7C23"/>
    <w:rsid w:val="00826869"/>
    <w:rsid w:val="00845B0C"/>
    <w:rsid w:val="008F70EC"/>
    <w:rsid w:val="00945CCB"/>
    <w:rsid w:val="00992188"/>
    <w:rsid w:val="00A43E1E"/>
    <w:rsid w:val="00A82DB1"/>
    <w:rsid w:val="00AE3BC8"/>
    <w:rsid w:val="00AE602B"/>
    <w:rsid w:val="00BD5C26"/>
    <w:rsid w:val="00BE3D1D"/>
    <w:rsid w:val="00C67FDB"/>
    <w:rsid w:val="00CF5618"/>
    <w:rsid w:val="00D36163"/>
    <w:rsid w:val="00E41C7C"/>
    <w:rsid w:val="00E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E599E"/>
  <w15:docId w15:val="{5180DD68-D1DE-4A26-B231-3324882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618"/>
    <w:pPr>
      <w:widowControl w:val="0"/>
      <w:suppressAutoHyphens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D5C26"/>
    <w:pPr>
      <w:widowControl/>
      <w:suppressAutoHyphens w:val="0"/>
    </w:pPr>
    <w:rPr>
      <w:rFonts w:eastAsia="Calibri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CPIA2</dc:creator>
  <cp:keywords/>
  <dc:description/>
  <cp:lastModifiedBy>Lisa</cp:lastModifiedBy>
  <cp:revision>4</cp:revision>
  <dcterms:created xsi:type="dcterms:W3CDTF">2023-09-16T17:38:00Z</dcterms:created>
  <dcterms:modified xsi:type="dcterms:W3CDTF">2023-09-30T04:04:00Z</dcterms:modified>
</cp:coreProperties>
</file>